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48" w:rsidRDefault="004B7348" w:rsidP="00406393">
      <w:pPr>
        <w:jc w:val="center"/>
        <w:rPr>
          <w:rFonts w:asciiTheme="minorHAnsi" w:hAnsiTheme="minorHAnsi"/>
          <w:b/>
          <w:szCs w:val="24"/>
        </w:rPr>
      </w:pPr>
    </w:p>
    <w:p w:rsidR="00406393" w:rsidRPr="004B7348" w:rsidRDefault="00406393" w:rsidP="00406393">
      <w:pPr>
        <w:jc w:val="center"/>
        <w:rPr>
          <w:rFonts w:ascii="Arial Black" w:hAnsi="Arial Black"/>
          <w:b/>
          <w:sz w:val="28"/>
          <w:szCs w:val="28"/>
        </w:rPr>
      </w:pPr>
      <w:r w:rsidRPr="004B7348">
        <w:rPr>
          <w:rFonts w:ascii="Arial Black" w:hAnsi="Arial Black"/>
          <w:b/>
          <w:sz w:val="28"/>
          <w:szCs w:val="28"/>
        </w:rPr>
        <w:t>“DE MARCHA CON LA CONCERTADA”</w:t>
      </w:r>
    </w:p>
    <w:p w:rsidR="00A5720B" w:rsidRPr="00A5720B" w:rsidRDefault="00A5720B" w:rsidP="00A5720B">
      <w:pPr>
        <w:spacing w:line="240" w:lineRule="auto"/>
        <w:rPr>
          <w:sz w:val="24"/>
          <w:szCs w:val="24"/>
        </w:rPr>
      </w:pPr>
      <w:r w:rsidRPr="00A5720B">
        <w:rPr>
          <w:sz w:val="24"/>
          <w:szCs w:val="24"/>
        </w:rPr>
        <w:t>Estimadas familias:</w:t>
      </w:r>
    </w:p>
    <w:p w:rsidR="00A5720B" w:rsidRPr="00A5720B" w:rsidRDefault="00A5720B" w:rsidP="00A5720B">
      <w:pPr>
        <w:spacing w:line="240" w:lineRule="auto"/>
        <w:jc w:val="both"/>
        <w:rPr>
          <w:sz w:val="24"/>
          <w:szCs w:val="24"/>
        </w:rPr>
      </w:pPr>
      <w:r w:rsidRPr="00A5720B">
        <w:rPr>
          <w:sz w:val="24"/>
          <w:szCs w:val="24"/>
        </w:rPr>
        <w:t>Desde la enseñanza concertada y el Colegio</w:t>
      </w:r>
      <w:proofErr w:type="gramStart"/>
      <w:r w:rsidRPr="00A5720B">
        <w:rPr>
          <w:sz w:val="24"/>
          <w:szCs w:val="24"/>
        </w:rPr>
        <w:t xml:space="preserve"> </w:t>
      </w:r>
      <w:r w:rsidR="00FB129B">
        <w:rPr>
          <w:sz w:val="24"/>
          <w:szCs w:val="24"/>
        </w:rPr>
        <w:t>….</w:t>
      </w:r>
      <w:proofErr w:type="gramEnd"/>
      <w:r w:rsidR="00FB129B">
        <w:rPr>
          <w:sz w:val="24"/>
          <w:szCs w:val="24"/>
        </w:rPr>
        <w:t>.</w:t>
      </w:r>
      <w:r w:rsidRPr="00A5720B">
        <w:rPr>
          <w:sz w:val="24"/>
          <w:szCs w:val="24"/>
        </w:rPr>
        <w:t xml:space="preserve">, nos complace invitarles a la </w:t>
      </w:r>
      <w:r w:rsidR="00FB129B">
        <w:rPr>
          <w:b/>
          <w:sz w:val="24"/>
          <w:szCs w:val="24"/>
        </w:rPr>
        <w:t>IV</w:t>
      </w:r>
      <w:r w:rsidRPr="00A5720B">
        <w:rPr>
          <w:sz w:val="24"/>
          <w:szCs w:val="24"/>
        </w:rPr>
        <w:t xml:space="preserve"> </w:t>
      </w:r>
      <w:r w:rsidRPr="00A5720B">
        <w:rPr>
          <w:b/>
          <w:sz w:val="24"/>
          <w:szCs w:val="24"/>
        </w:rPr>
        <w:t>Marcha Solidaria</w:t>
      </w:r>
      <w:r w:rsidRPr="00A5720B">
        <w:rPr>
          <w:sz w:val="24"/>
          <w:szCs w:val="24"/>
        </w:rPr>
        <w:t xml:space="preserve"> que se celebrará el día </w:t>
      </w:r>
      <w:r w:rsidR="00FB129B">
        <w:rPr>
          <w:b/>
          <w:sz w:val="24"/>
          <w:szCs w:val="24"/>
        </w:rPr>
        <w:t xml:space="preserve">18 </w:t>
      </w:r>
      <w:r w:rsidRPr="00A5720B">
        <w:rPr>
          <w:b/>
          <w:sz w:val="24"/>
          <w:szCs w:val="24"/>
        </w:rPr>
        <w:t xml:space="preserve">de </w:t>
      </w:r>
      <w:r w:rsidR="00C961A0">
        <w:rPr>
          <w:b/>
          <w:sz w:val="24"/>
          <w:szCs w:val="24"/>
        </w:rPr>
        <w:t>noviembre</w:t>
      </w:r>
      <w:r w:rsidRPr="00A5720B">
        <w:rPr>
          <w:sz w:val="24"/>
          <w:szCs w:val="24"/>
        </w:rPr>
        <w:t xml:space="preserve">. En esta edición, la prueba tendrá la salida y llegada en el </w:t>
      </w:r>
      <w:r w:rsidRPr="00A5720B">
        <w:rPr>
          <w:b/>
          <w:sz w:val="24"/>
          <w:szCs w:val="24"/>
        </w:rPr>
        <w:t>Palacio Arzobispal</w:t>
      </w:r>
      <w:r w:rsidRPr="00A5720B">
        <w:rPr>
          <w:sz w:val="24"/>
          <w:szCs w:val="24"/>
        </w:rPr>
        <w:t xml:space="preserve"> y recorrerá el casco histórico de nuestra ciudad. </w:t>
      </w:r>
    </w:p>
    <w:p w:rsidR="00A5720B" w:rsidRPr="00A5720B" w:rsidRDefault="00A5720B" w:rsidP="00A5720B">
      <w:pPr>
        <w:spacing w:line="240" w:lineRule="auto"/>
        <w:jc w:val="both"/>
        <w:rPr>
          <w:sz w:val="24"/>
          <w:szCs w:val="24"/>
        </w:rPr>
      </w:pPr>
      <w:r w:rsidRPr="00A5720B">
        <w:rPr>
          <w:rFonts w:asciiTheme="minorHAnsi" w:hAnsiTheme="min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7205578A" wp14:editId="51FC431E">
            <wp:simplePos x="0" y="0"/>
            <wp:positionH relativeFrom="column">
              <wp:posOffset>4652645</wp:posOffset>
            </wp:positionH>
            <wp:positionV relativeFrom="paragraph">
              <wp:posOffset>50800</wp:posOffset>
            </wp:positionV>
            <wp:extent cx="1352550" cy="1254760"/>
            <wp:effectExtent l="0" t="0" r="0" b="254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a concer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20B">
        <w:rPr>
          <w:sz w:val="24"/>
          <w:szCs w:val="24"/>
        </w:rPr>
        <w:t>Los horarios de salida de cada categoría son los siguientes:</w:t>
      </w:r>
    </w:p>
    <w:p w:rsidR="00A5720B" w:rsidRDefault="00A5720B" w:rsidP="00A5720B">
      <w:pPr>
        <w:jc w:val="both"/>
        <w:rPr>
          <w:sz w:val="28"/>
          <w:szCs w:val="28"/>
        </w:rPr>
      </w:pPr>
    </w:p>
    <w:p w:rsidR="00A5720B" w:rsidRPr="00A5720B" w:rsidRDefault="00247461" w:rsidP="00A572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5º Y 6º DE PRIMARIA, </w:t>
      </w:r>
      <w:r w:rsidR="00A5720B" w:rsidRPr="00A5720B">
        <w:rPr>
          <w:sz w:val="24"/>
          <w:szCs w:val="24"/>
        </w:rPr>
        <w:t>E</w:t>
      </w:r>
      <w:r w:rsidR="001108D8">
        <w:rPr>
          <w:sz w:val="24"/>
          <w:szCs w:val="24"/>
        </w:rPr>
        <w:t xml:space="preserve">SO, BACHILLERATO </w:t>
      </w:r>
      <w:r>
        <w:rPr>
          <w:sz w:val="24"/>
          <w:szCs w:val="24"/>
        </w:rPr>
        <w:t>y</w:t>
      </w:r>
      <w:r w:rsidR="001108D8">
        <w:rPr>
          <w:sz w:val="24"/>
          <w:szCs w:val="24"/>
        </w:rPr>
        <w:t xml:space="preserve"> FP</w:t>
      </w:r>
      <w:r w:rsidR="00A5720B" w:rsidRPr="00A5720B">
        <w:rPr>
          <w:sz w:val="24"/>
          <w:szCs w:val="24"/>
        </w:rPr>
        <w:t xml:space="preserve">.: </w:t>
      </w:r>
      <w:r w:rsidR="00A5720B" w:rsidRPr="00A5720B">
        <w:rPr>
          <w:b/>
          <w:sz w:val="24"/>
          <w:szCs w:val="24"/>
        </w:rPr>
        <w:t>1</w:t>
      </w:r>
      <w:r w:rsidR="00680064">
        <w:rPr>
          <w:b/>
          <w:sz w:val="24"/>
          <w:szCs w:val="24"/>
        </w:rPr>
        <w:t>2</w:t>
      </w:r>
      <w:r w:rsidR="00A5720B" w:rsidRPr="00A5720B">
        <w:rPr>
          <w:b/>
          <w:sz w:val="24"/>
          <w:szCs w:val="24"/>
        </w:rPr>
        <w:t>:00</w:t>
      </w:r>
    </w:p>
    <w:p w:rsidR="00A5720B" w:rsidRPr="00A5720B" w:rsidRDefault="00247461" w:rsidP="00A5720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1º a 4º de</w:t>
      </w:r>
      <w:r w:rsidR="00A5720B" w:rsidRPr="00A5720B">
        <w:rPr>
          <w:sz w:val="24"/>
          <w:szCs w:val="24"/>
        </w:rPr>
        <w:t xml:space="preserve"> PRIMARIA, E. INFANTIL Y FAMILIAS: </w:t>
      </w:r>
      <w:r w:rsidR="00A5720B" w:rsidRPr="00A5720B">
        <w:rPr>
          <w:b/>
          <w:sz w:val="24"/>
          <w:szCs w:val="24"/>
        </w:rPr>
        <w:t>12:</w:t>
      </w:r>
      <w:r w:rsidR="00680064">
        <w:rPr>
          <w:b/>
          <w:sz w:val="24"/>
          <w:szCs w:val="24"/>
        </w:rPr>
        <w:t>15</w:t>
      </w:r>
    </w:p>
    <w:p w:rsidR="00A5720B" w:rsidRPr="00A5720B" w:rsidRDefault="00A5720B" w:rsidP="00A5720B">
      <w:pPr>
        <w:jc w:val="center"/>
        <w:rPr>
          <w:sz w:val="24"/>
          <w:szCs w:val="24"/>
        </w:rPr>
      </w:pPr>
    </w:p>
    <w:p w:rsidR="00A5720B" w:rsidRPr="00A5720B" w:rsidRDefault="00A5720B" w:rsidP="00A5720B">
      <w:pPr>
        <w:jc w:val="both"/>
        <w:rPr>
          <w:sz w:val="24"/>
          <w:szCs w:val="24"/>
        </w:rPr>
      </w:pPr>
      <w:r w:rsidRPr="00A5720B">
        <w:rPr>
          <w:sz w:val="24"/>
          <w:szCs w:val="24"/>
        </w:rPr>
        <w:t xml:space="preserve">El </w:t>
      </w:r>
      <w:r w:rsidRPr="00A5720B">
        <w:rPr>
          <w:b/>
          <w:sz w:val="24"/>
          <w:szCs w:val="24"/>
        </w:rPr>
        <w:t>objetivo del evento es disfrutar, convivir y fomentar la actividad física y un estilo de vida saludable entre todos los componentes de las comunidades educativas de la enseñanza concertada</w:t>
      </w:r>
      <w:r w:rsidRPr="00A5720B">
        <w:rPr>
          <w:sz w:val="24"/>
          <w:szCs w:val="24"/>
        </w:rPr>
        <w:t xml:space="preserve">, realizando a su vez un </w:t>
      </w:r>
      <w:r w:rsidRPr="00A5720B">
        <w:rPr>
          <w:b/>
          <w:sz w:val="24"/>
          <w:szCs w:val="24"/>
        </w:rPr>
        <w:t>acto solidario</w:t>
      </w:r>
      <w:r w:rsidRPr="00A5720B">
        <w:rPr>
          <w:sz w:val="24"/>
          <w:szCs w:val="24"/>
        </w:rPr>
        <w:t xml:space="preserve"> como es la recogida de </w:t>
      </w:r>
      <w:r w:rsidRPr="00A5720B">
        <w:rPr>
          <w:b/>
          <w:sz w:val="24"/>
          <w:szCs w:val="24"/>
        </w:rPr>
        <w:t>1kg. / 1l. de alimentos</w:t>
      </w:r>
      <w:r w:rsidRPr="00A5720B">
        <w:rPr>
          <w:sz w:val="24"/>
          <w:szCs w:val="24"/>
        </w:rPr>
        <w:t xml:space="preserve"> que serán donados el mismo día de la carrera a </w:t>
      </w:r>
      <w:r w:rsidRPr="00A5720B">
        <w:rPr>
          <w:b/>
          <w:sz w:val="24"/>
          <w:szCs w:val="24"/>
        </w:rPr>
        <w:t>Cáritas.</w:t>
      </w:r>
    </w:p>
    <w:p w:rsidR="00A5720B" w:rsidRPr="00A5720B" w:rsidRDefault="00A5720B" w:rsidP="00A5720B">
      <w:pPr>
        <w:jc w:val="both"/>
        <w:rPr>
          <w:rFonts w:asciiTheme="minorHAnsi" w:hAnsiTheme="minorHAnsi"/>
          <w:sz w:val="24"/>
          <w:szCs w:val="24"/>
        </w:rPr>
      </w:pPr>
      <w:r w:rsidRPr="00A5720B">
        <w:rPr>
          <w:rFonts w:asciiTheme="minorHAnsi" w:hAnsiTheme="minorHAnsi"/>
          <w:sz w:val="24"/>
          <w:szCs w:val="24"/>
        </w:rPr>
        <w:t>En el caso de los niños de Infantil y 1º y 2º de Primaria, los papás y mamás pueden correr con ellos, por eso mismo, hablamos de familias.</w:t>
      </w:r>
    </w:p>
    <w:p w:rsidR="00247461" w:rsidRDefault="00A5720B" w:rsidP="00A5720B">
      <w:pPr>
        <w:pBdr>
          <w:bottom w:val="single" w:sz="6" w:space="0" w:color="auto"/>
        </w:pBdr>
        <w:jc w:val="both"/>
        <w:rPr>
          <w:rFonts w:asciiTheme="minorHAnsi" w:hAnsiTheme="minorHAnsi"/>
          <w:sz w:val="24"/>
          <w:szCs w:val="24"/>
        </w:rPr>
      </w:pPr>
      <w:r w:rsidRPr="00A5720B">
        <w:rPr>
          <w:rFonts w:asciiTheme="minorHAnsi" w:hAnsiTheme="minorHAnsi"/>
          <w:sz w:val="24"/>
          <w:szCs w:val="24"/>
        </w:rPr>
        <w:t xml:space="preserve">Los participantes </w:t>
      </w:r>
      <w:r w:rsidRPr="00C961A0">
        <w:rPr>
          <w:rFonts w:asciiTheme="minorHAnsi" w:hAnsiTheme="minorHAnsi"/>
          <w:b/>
          <w:sz w:val="24"/>
          <w:szCs w:val="24"/>
          <w:u w:val="single"/>
        </w:rPr>
        <w:t>deberán ir con el chándal del Colegio.</w:t>
      </w:r>
      <w:r w:rsidRPr="00A5720B">
        <w:rPr>
          <w:rFonts w:asciiTheme="minorHAnsi" w:hAnsiTheme="minorHAnsi"/>
          <w:sz w:val="24"/>
          <w:szCs w:val="24"/>
        </w:rPr>
        <w:t xml:space="preserve"> </w:t>
      </w:r>
    </w:p>
    <w:p w:rsidR="00A5720B" w:rsidRPr="00A5720B" w:rsidRDefault="00A5720B" w:rsidP="00A5720B">
      <w:pPr>
        <w:pBdr>
          <w:bottom w:val="single" w:sz="6" w:space="0" w:color="auto"/>
        </w:pBdr>
        <w:jc w:val="both"/>
        <w:rPr>
          <w:sz w:val="24"/>
          <w:szCs w:val="24"/>
        </w:rPr>
      </w:pPr>
      <w:bookmarkStart w:id="0" w:name="_GoBack"/>
      <w:bookmarkEnd w:id="0"/>
      <w:r w:rsidRPr="00A5720B">
        <w:rPr>
          <w:sz w:val="24"/>
          <w:szCs w:val="24"/>
        </w:rPr>
        <w:t xml:space="preserve">Todos aquellos alumnos y familias interesados en participar en la Marcha deberán presentarse el día de la prueba, </w:t>
      </w:r>
      <w:r w:rsidRPr="00A5720B">
        <w:rPr>
          <w:i/>
          <w:sz w:val="24"/>
          <w:szCs w:val="24"/>
        </w:rPr>
        <w:t>con al menos 15 minutos de adelanto sobre el horario previsto de salida de la categoría correspondiente</w:t>
      </w:r>
      <w:r w:rsidRPr="00A5720B">
        <w:rPr>
          <w:sz w:val="24"/>
          <w:szCs w:val="24"/>
        </w:rPr>
        <w:t xml:space="preserve">, en la zona de salida (Palacio Arzobispal) con un 1 kg. / 1 l. de alimentos. </w:t>
      </w:r>
    </w:p>
    <w:p w:rsidR="00A5720B" w:rsidRDefault="00A5720B" w:rsidP="00A5720B">
      <w:pPr>
        <w:pBdr>
          <w:bottom w:val="single" w:sz="6" w:space="0" w:color="auto"/>
        </w:pBdr>
        <w:jc w:val="both"/>
        <w:rPr>
          <w:rFonts w:asciiTheme="minorHAnsi" w:hAnsiTheme="minorHAnsi"/>
          <w:sz w:val="24"/>
          <w:szCs w:val="24"/>
        </w:rPr>
      </w:pPr>
      <w:r w:rsidRPr="00A5720B">
        <w:rPr>
          <w:sz w:val="24"/>
          <w:szCs w:val="24"/>
        </w:rPr>
        <w:t xml:space="preserve">¡Anímate! Ven </w:t>
      </w:r>
      <w:r w:rsidRPr="00A5720B">
        <w:rPr>
          <w:b/>
          <w:sz w:val="24"/>
          <w:szCs w:val="24"/>
        </w:rPr>
        <w:t>de Marcha con la Enseñanza Concertada</w:t>
      </w:r>
      <w:r w:rsidRPr="00A5720B">
        <w:rPr>
          <w:sz w:val="24"/>
          <w:szCs w:val="24"/>
        </w:rPr>
        <w:t xml:space="preserve">. El año pasado recogimos 3.000 </w:t>
      </w:r>
      <w:proofErr w:type="spellStart"/>
      <w:r w:rsidRPr="00A5720B">
        <w:rPr>
          <w:sz w:val="24"/>
          <w:szCs w:val="24"/>
        </w:rPr>
        <w:t>kgs</w:t>
      </w:r>
      <w:proofErr w:type="spellEnd"/>
      <w:r w:rsidRPr="00A5720B">
        <w:rPr>
          <w:sz w:val="24"/>
          <w:szCs w:val="24"/>
        </w:rPr>
        <w:t>. / l. de alimentos. ¿Lo superaremos?</w:t>
      </w:r>
      <w:r w:rsidRPr="00A5720B">
        <w:rPr>
          <w:rFonts w:asciiTheme="minorHAnsi" w:hAnsiTheme="minorHAnsi"/>
          <w:sz w:val="24"/>
          <w:szCs w:val="24"/>
        </w:rPr>
        <w:t xml:space="preserve"> </w:t>
      </w:r>
      <w:r w:rsidRPr="004B7348">
        <w:rPr>
          <w:rFonts w:asciiTheme="minorHAnsi" w:hAnsiTheme="minorHAnsi"/>
          <w:sz w:val="24"/>
          <w:szCs w:val="24"/>
        </w:rPr>
        <w:t xml:space="preserve">OS ESPERAMOS. </w:t>
      </w:r>
    </w:p>
    <w:p w:rsidR="00A5720B" w:rsidRDefault="00A5720B" w:rsidP="00A5720B">
      <w:pPr>
        <w:pBdr>
          <w:bottom w:val="single" w:sz="6" w:space="0" w:color="auto"/>
        </w:pBdr>
        <w:jc w:val="both"/>
        <w:rPr>
          <w:rFonts w:asciiTheme="minorHAnsi" w:hAnsiTheme="minorHAnsi"/>
          <w:sz w:val="24"/>
          <w:szCs w:val="24"/>
        </w:rPr>
      </w:pPr>
    </w:p>
    <w:p w:rsidR="00406393" w:rsidRDefault="00A5720B" w:rsidP="00A5720B">
      <w:pPr>
        <w:pBdr>
          <w:bottom w:val="single" w:sz="6" w:space="0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680064" w:rsidRPr="004B7348" w:rsidRDefault="00680064" w:rsidP="00A5720B">
      <w:pPr>
        <w:pBdr>
          <w:bottom w:val="single" w:sz="6" w:space="0" w:color="auto"/>
        </w:pBdr>
        <w:jc w:val="both"/>
        <w:rPr>
          <w:rFonts w:asciiTheme="minorHAnsi" w:hAnsiTheme="minorHAnsi"/>
          <w:sz w:val="24"/>
          <w:szCs w:val="24"/>
        </w:rPr>
      </w:pPr>
    </w:p>
    <w:sectPr w:rsidR="00680064" w:rsidRPr="004B7348" w:rsidSect="0040639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80" w:rsidRDefault="00DE1280">
      <w:r>
        <w:separator/>
      </w:r>
    </w:p>
  </w:endnote>
  <w:endnote w:type="continuationSeparator" w:id="0">
    <w:p w:rsidR="00DE1280" w:rsidRDefault="00DE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80" w:rsidRDefault="00DE1280">
      <w:r>
        <w:separator/>
      </w:r>
    </w:p>
  </w:footnote>
  <w:footnote w:type="continuationSeparator" w:id="0">
    <w:p w:rsidR="00DE1280" w:rsidRDefault="00DE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64" w:rsidRDefault="00680064" w:rsidP="00A5720B">
    <w:pPr>
      <w:pStyle w:val="Encabezado"/>
      <w:tabs>
        <w:tab w:val="clear" w:pos="4252"/>
        <w:tab w:val="clear" w:pos="8504"/>
      </w:tabs>
      <w:jc w:val="right"/>
      <w:rPr>
        <w:rFonts w:ascii="Calibri" w:hAnsi="Calibri"/>
        <w:noProof/>
        <w:sz w:val="16"/>
        <w:szCs w:val="16"/>
        <w:lang w:val="es-ES"/>
      </w:rPr>
    </w:pPr>
  </w:p>
  <w:p w:rsidR="00680064" w:rsidRDefault="00680064" w:rsidP="00A5720B">
    <w:pPr>
      <w:pStyle w:val="Encabezado"/>
      <w:tabs>
        <w:tab w:val="clear" w:pos="4252"/>
        <w:tab w:val="clear" w:pos="8504"/>
      </w:tabs>
      <w:jc w:val="right"/>
      <w:rPr>
        <w:rFonts w:ascii="Calibri" w:hAnsi="Calibri"/>
        <w:sz w:val="16"/>
        <w:szCs w:val="16"/>
        <w:lang w:val="en-GB"/>
      </w:rPr>
    </w:pPr>
  </w:p>
  <w:p w:rsidR="00A5720B" w:rsidRPr="002E23A8" w:rsidRDefault="00A5720B" w:rsidP="00A5720B">
    <w:pPr>
      <w:pStyle w:val="Encabezado"/>
      <w:tabs>
        <w:tab w:val="clear" w:pos="4252"/>
        <w:tab w:val="clear" w:pos="8504"/>
      </w:tabs>
      <w:jc w:val="right"/>
      <w:rPr>
        <w:rFonts w:ascii="Calibri" w:hAnsi="Calibri"/>
        <w:sz w:val="16"/>
        <w:szCs w:val="16"/>
        <w:lang w:val="en-GB"/>
      </w:rPr>
    </w:pPr>
    <w:r w:rsidRPr="002E23A8">
      <w:rPr>
        <w:rFonts w:ascii="Calibri" w:hAnsi="Calibri"/>
        <w:sz w:val="16"/>
        <w:szCs w:val="16"/>
        <w:lang w:val="en-GB"/>
      </w:rPr>
      <w:t xml:space="preserve"> </w:t>
    </w:r>
  </w:p>
  <w:p w:rsidR="00CB0667" w:rsidRPr="00A5720B" w:rsidRDefault="00CB0667" w:rsidP="00CB0667">
    <w:pPr>
      <w:pStyle w:val="Encabezado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6.25pt;height:372pt" o:bullet="t">
        <v:imagedata r:id="rId1" o:title="LOGO COLEGIO3"/>
      </v:shape>
    </w:pict>
  </w:numPicBullet>
  <w:abstractNum w:abstractNumId="0" w15:restartNumberingAfterBreak="0">
    <w:nsid w:val="0BD215F9"/>
    <w:multiLevelType w:val="multilevel"/>
    <w:tmpl w:val="0C0A001D"/>
    <w:styleLink w:val="Estilo3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0825BF5"/>
    <w:multiLevelType w:val="hybridMultilevel"/>
    <w:tmpl w:val="2B442624"/>
    <w:lvl w:ilvl="0" w:tplc="E0FCCB16">
      <w:start w:val="1"/>
      <w:numFmt w:val="bullet"/>
      <w:lvlText w:val="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31194155"/>
    <w:multiLevelType w:val="multilevel"/>
    <w:tmpl w:val="6292D35E"/>
    <w:styleLink w:val="Estilo1"/>
    <w:lvl w:ilvl="0">
      <w:start w:val="1"/>
      <w:numFmt w:val="bullet"/>
      <w:lvlText w:val=""/>
      <w:lvlJc w:val="left"/>
      <w:pPr>
        <w:tabs>
          <w:tab w:val="num" w:pos="113"/>
        </w:tabs>
        <w:ind w:left="227" w:hanging="114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43117"/>
    <w:multiLevelType w:val="multilevel"/>
    <w:tmpl w:val="2B442624"/>
    <w:lvl w:ilvl="0">
      <w:start w:val="1"/>
      <w:numFmt w:val="bullet"/>
      <w:lvlText w:val="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36D25970"/>
    <w:multiLevelType w:val="hybridMultilevel"/>
    <w:tmpl w:val="E1CCF7D4"/>
    <w:lvl w:ilvl="0" w:tplc="026EB040">
      <w:start w:val="1"/>
      <w:numFmt w:val="bullet"/>
      <w:lvlText w:val=""/>
      <w:lvlJc w:val="left"/>
      <w:pPr>
        <w:tabs>
          <w:tab w:val="num" w:pos="1360"/>
        </w:tabs>
        <w:ind w:left="141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38CF27FE"/>
    <w:multiLevelType w:val="hybridMultilevel"/>
    <w:tmpl w:val="DE12F8FC"/>
    <w:lvl w:ilvl="0" w:tplc="1742B064">
      <w:start w:val="1"/>
      <w:numFmt w:val="bullet"/>
      <w:lvlText w:val=""/>
      <w:lvlPicBulletId w:val="0"/>
      <w:lvlJc w:val="left"/>
      <w:pPr>
        <w:tabs>
          <w:tab w:val="num" w:pos="510"/>
        </w:tabs>
        <w:ind w:left="2665" w:hanging="2439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C3A31"/>
    <w:multiLevelType w:val="multilevel"/>
    <w:tmpl w:val="E1CCF7D4"/>
    <w:lvl w:ilvl="0">
      <w:start w:val="1"/>
      <w:numFmt w:val="bullet"/>
      <w:lvlText w:val=""/>
      <w:lvlJc w:val="left"/>
      <w:pPr>
        <w:tabs>
          <w:tab w:val="num" w:pos="1360"/>
        </w:tabs>
        <w:ind w:left="141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58FE612D"/>
    <w:multiLevelType w:val="multilevel"/>
    <w:tmpl w:val="180CFB0C"/>
    <w:styleLink w:val="Estilo2"/>
    <w:lvl w:ilvl="0">
      <w:start w:val="1"/>
      <w:numFmt w:val="bullet"/>
      <w:lvlText w:val=""/>
      <w:lvlJc w:val="left"/>
      <w:pPr>
        <w:tabs>
          <w:tab w:val="num" w:pos="113"/>
        </w:tabs>
        <w:ind w:left="227" w:hanging="114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68C0"/>
    <w:multiLevelType w:val="hybridMultilevel"/>
    <w:tmpl w:val="A7D885CC"/>
    <w:lvl w:ilvl="0" w:tplc="6FEC35E8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93"/>
    <w:rsid w:val="000B1595"/>
    <w:rsid w:val="001108D8"/>
    <w:rsid w:val="00226EF9"/>
    <w:rsid w:val="00247461"/>
    <w:rsid w:val="00406393"/>
    <w:rsid w:val="004607D9"/>
    <w:rsid w:val="004B7348"/>
    <w:rsid w:val="00542CF1"/>
    <w:rsid w:val="005B216C"/>
    <w:rsid w:val="005E4343"/>
    <w:rsid w:val="00680064"/>
    <w:rsid w:val="006A44EF"/>
    <w:rsid w:val="007140E3"/>
    <w:rsid w:val="00714713"/>
    <w:rsid w:val="007320DA"/>
    <w:rsid w:val="009310D9"/>
    <w:rsid w:val="0095795F"/>
    <w:rsid w:val="00A5720B"/>
    <w:rsid w:val="00B8174B"/>
    <w:rsid w:val="00BB4BD9"/>
    <w:rsid w:val="00C961A0"/>
    <w:rsid w:val="00CB0667"/>
    <w:rsid w:val="00CE419F"/>
    <w:rsid w:val="00DD3634"/>
    <w:rsid w:val="00DE1280"/>
    <w:rsid w:val="00EE3B51"/>
    <w:rsid w:val="00F95893"/>
    <w:rsid w:val="00FB129B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19D2D"/>
  <w15:docId w15:val="{EA8A5705-FE58-4E82-88AA-0B90A643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3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EE3B51"/>
    <w:pPr>
      <w:numPr>
        <w:numId w:val="1"/>
      </w:numPr>
    </w:pPr>
  </w:style>
  <w:style w:type="numbering" w:customStyle="1" w:styleId="Estilo2">
    <w:name w:val="Estilo2"/>
    <w:rsid w:val="00EE3B51"/>
    <w:pPr>
      <w:numPr>
        <w:numId w:val="2"/>
      </w:numPr>
    </w:pPr>
  </w:style>
  <w:style w:type="numbering" w:customStyle="1" w:styleId="Estilo3">
    <w:name w:val="Estilo3"/>
    <w:rsid w:val="00EE3B51"/>
    <w:pPr>
      <w:numPr>
        <w:numId w:val="4"/>
      </w:numPr>
    </w:pPr>
  </w:style>
  <w:style w:type="paragraph" w:styleId="Encabezado">
    <w:name w:val="header"/>
    <w:basedOn w:val="Normal"/>
    <w:link w:val="EncabezadoCar"/>
    <w:rsid w:val="00CB06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CB06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locked/>
    <w:rsid w:val="00CB0667"/>
    <w:rPr>
      <w:sz w:val="24"/>
      <w:szCs w:val="24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locked/>
    <w:rsid w:val="00CB0667"/>
    <w:rPr>
      <w:sz w:val="24"/>
      <w:szCs w:val="24"/>
      <w:lang w:val="es-ES_tradnl" w:eastAsia="es-ES" w:bidi="ar-SA"/>
    </w:rPr>
  </w:style>
  <w:style w:type="character" w:styleId="Hipervnculo">
    <w:name w:val="Hyperlink"/>
    <w:basedOn w:val="Fuentedeprrafopredeter"/>
    <w:rsid w:val="00CB0667"/>
    <w:rPr>
      <w:rFonts w:cs="Times New Roman"/>
      <w:color w:val="0000FF"/>
      <w:u w:val="single"/>
    </w:rPr>
  </w:style>
  <w:style w:type="paragraph" w:styleId="Textodeglobo">
    <w:name w:val="Balloon Text"/>
    <w:basedOn w:val="Normal"/>
    <w:semiHidden/>
    <w:rsid w:val="0022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%20Angel\AppData\Roaming\Microsoft\Plantillas\Encabezado%20Colegio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Colegio color</Template>
  <TotalTime>126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Comunicación:</vt:lpstr>
    </vt:vector>
  </TitlesOfParts>
  <Company>http://www.centor.mx.gd</Company>
  <LinksUpToDate>false</LinksUpToDate>
  <CharactersWithSpaces>1461</CharactersWithSpaces>
  <SharedDoc>false</SharedDoc>
  <HLinks>
    <vt:vector size="12" baseType="variant">
      <vt:variant>
        <vt:i4>7864387</vt:i4>
      </vt:variant>
      <vt:variant>
        <vt:i4>3</vt:i4>
      </vt:variant>
      <vt:variant>
        <vt:i4>0</vt:i4>
      </vt:variant>
      <vt:variant>
        <vt:i4>5</vt:i4>
      </vt:variant>
      <vt:variant>
        <vt:lpwstr>mailto:direccion@colegiosangabriel.com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http://www.colegiosangabriel.com/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Comunicación:</dc:title>
  <dc:creator>Centor</dc:creator>
  <cp:lastModifiedBy>Usuario</cp:lastModifiedBy>
  <cp:revision>4</cp:revision>
  <cp:lastPrinted>2018-11-08T08:52:00Z</cp:lastPrinted>
  <dcterms:created xsi:type="dcterms:W3CDTF">2018-11-05T06:43:00Z</dcterms:created>
  <dcterms:modified xsi:type="dcterms:W3CDTF">2018-11-08T10:55:00Z</dcterms:modified>
</cp:coreProperties>
</file>